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2357" w14:textId="30F81B38" w:rsidR="000B7961" w:rsidRDefault="00460575" w:rsidP="005747F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370E0">
        <w:rPr>
          <w:rFonts w:ascii="Arial" w:hAnsi="Arial" w:cs="Arial"/>
          <w:b/>
        </w:rPr>
        <w:t>Team around</w:t>
      </w:r>
      <w:r w:rsidR="000370E0" w:rsidRPr="000370E0">
        <w:rPr>
          <w:rFonts w:ascii="Arial" w:hAnsi="Arial" w:cs="Arial"/>
          <w:b/>
        </w:rPr>
        <w:t xml:space="preserve"> the Family (TAF) Review</w:t>
      </w:r>
    </w:p>
    <w:p w14:paraId="393906BD" w14:textId="178699AA" w:rsidR="004234A8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  <w:gridCol w:w="1134"/>
        <w:gridCol w:w="2523"/>
      </w:tblGrid>
      <w:tr w:rsidR="004234A8" w:rsidRPr="00991D21" w14:paraId="694651AF" w14:textId="77777777" w:rsidTr="00D925E8">
        <w:tc>
          <w:tcPr>
            <w:tcW w:w="3256" w:type="dxa"/>
            <w:shd w:val="pct15" w:color="auto" w:fill="auto"/>
          </w:tcPr>
          <w:p w14:paraId="531E895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Child/Young Person’s Name:</w:t>
            </w:r>
          </w:p>
        </w:tc>
        <w:tc>
          <w:tcPr>
            <w:tcW w:w="3543" w:type="dxa"/>
            <w:shd w:val="clear" w:color="auto" w:fill="auto"/>
          </w:tcPr>
          <w:p w14:paraId="55885E2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6B909578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523" w:type="dxa"/>
            <w:shd w:val="clear" w:color="auto" w:fill="auto"/>
          </w:tcPr>
          <w:p w14:paraId="24C3093E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64E735AA" w14:textId="77777777" w:rsidTr="00D925E8">
        <w:tc>
          <w:tcPr>
            <w:tcW w:w="3256" w:type="dxa"/>
            <w:shd w:val="pct15" w:color="auto" w:fill="auto"/>
          </w:tcPr>
          <w:p w14:paraId="49B88F53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Lead Professional (LP):</w:t>
            </w:r>
          </w:p>
        </w:tc>
        <w:tc>
          <w:tcPr>
            <w:tcW w:w="3543" w:type="dxa"/>
            <w:shd w:val="clear" w:color="auto" w:fill="auto"/>
          </w:tcPr>
          <w:p w14:paraId="485F3A72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0851F259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2523" w:type="dxa"/>
            <w:shd w:val="clear" w:color="auto" w:fill="auto"/>
          </w:tcPr>
          <w:p w14:paraId="4ACAE605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  <w:tr w:rsidR="004234A8" w:rsidRPr="00991D21" w14:paraId="075DEB0B" w14:textId="77777777" w:rsidTr="00D925E8">
        <w:trPr>
          <w:trHeight w:val="360"/>
        </w:trPr>
        <w:tc>
          <w:tcPr>
            <w:tcW w:w="3256" w:type="dxa"/>
            <w:shd w:val="pct15" w:color="auto" w:fill="auto"/>
          </w:tcPr>
          <w:p w14:paraId="1502B18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  <w:r w:rsidRPr="00991D21">
              <w:rPr>
                <w:rFonts w:ascii="Arial" w:hAnsi="Arial" w:cs="Arial"/>
                <w:b/>
              </w:rPr>
              <w:t>LP contact details:</w:t>
            </w:r>
          </w:p>
        </w:tc>
        <w:tc>
          <w:tcPr>
            <w:tcW w:w="3543" w:type="dxa"/>
            <w:shd w:val="clear" w:color="auto" w:fill="auto"/>
          </w:tcPr>
          <w:p w14:paraId="23611156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pct15" w:color="auto" w:fill="auto"/>
          </w:tcPr>
          <w:p w14:paraId="5DE2D7CC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14:paraId="627D98DB" w14:textId="77777777" w:rsidR="004234A8" w:rsidRPr="00991D21" w:rsidRDefault="004234A8" w:rsidP="00D925E8">
            <w:pPr>
              <w:rPr>
                <w:rFonts w:ascii="Arial" w:hAnsi="Arial" w:cs="Arial"/>
                <w:b/>
              </w:rPr>
            </w:pPr>
          </w:p>
        </w:tc>
      </w:tr>
    </w:tbl>
    <w:p w14:paraId="21C1DD0F" w14:textId="77777777" w:rsidR="004234A8" w:rsidRPr="005747F0" w:rsidRDefault="004234A8" w:rsidP="005747F0">
      <w:pPr>
        <w:jc w:val="center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0B7961" w:rsidRPr="00ED342C" w14:paraId="66C4918D" w14:textId="77777777" w:rsidTr="0082412F">
        <w:tc>
          <w:tcPr>
            <w:tcW w:w="10768" w:type="dxa"/>
            <w:shd w:val="clear" w:color="auto" w:fill="BFBFBF" w:themeFill="background1" w:themeFillShade="BF"/>
          </w:tcPr>
          <w:p w14:paraId="520D6410" w14:textId="38D4015F" w:rsidR="000B7961" w:rsidRPr="00044E7D" w:rsidRDefault="005747F0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="000B7961">
              <w:rPr>
                <w:rFonts w:ascii="Arial" w:hAnsi="Arial" w:cs="Arial"/>
                <w:b/>
                <w:szCs w:val="20"/>
              </w:rPr>
              <w:t xml:space="preserve">iscuss how things are going and reflect on the progress made so far. Think about what is needed next. </w:t>
            </w:r>
          </w:p>
        </w:tc>
      </w:tr>
      <w:tr w:rsidR="000B7961" w:rsidRPr="00ED342C" w14:paraId="5C5ED644" w14:textId="77777777" w:rsidTr="0082412F">
        <w:tc>
          <w:tcPr>
            <w:tcW w:w="10768" w:type="dxa"/>
            <w:shd w:val="clear" w:color="auto" w:fill="auto"/>
          </w:tcPr>
          <w:p w14:paraId="1E10C2F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TAF Review:</w:t>
            </w:r>
          </w:p>
          <w:p w14:paraId="041431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5AAD030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Review No:</w:t>
            </w:r>
          </w:p>
          <w:p w14:paraId="55017CB4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519F9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Venue:</w:t>
            </w:r>
          </w:p>
          <w:p w14:paraId="407B1F3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E69E942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Attendees:</w:t>
            </w:r>
          </w:p>
          <w:p w14:paraId="5026661D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C2837E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Apologies: </w:t>
            </w:r>
          </w:p>
          <w:p w14:paraId="5DF5A32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33813AAE" w14:textId="06771008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Professional Reports Provided: </w:t>
            </w:r>
          </w:p>
          <w:p w14:paraId="20AEC79E" w14:textId="77777777" w:rsidR="00A0742E" w:rsidRDefault="00A0742E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7FB4F66E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73315847" w14:textId="77777777" w:rsidTr="0082412F">
        <w:tc>
          <w:tcPr>
            <w:tcW w:w="10768" w:type="dxa"/>
            <w:shd w:val="clear" w:color="auto" w:fill="auto"/>
          </w:tcPr>
          <w:p w14:paraId="3D4ED5BB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has gone well so far? What positive changes have we seen? </w:t>
            </w:r>
          </w:p>
          <w:p w14:paraId="146A376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9DC6D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86BE20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CA061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5A59B138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DF0A90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54906846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2FD2843" w14:textId="77777777" w:rsidR="00F229F2" w:rsidRPr="00F747A0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2D24ADEE" w14:textId="77777777" w:rsidR="000B7961" w:rsidRPr="00ED342C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0B7961" w:rsidRPr="00ED342C" w14:paraId="2F6E1268" w14:textId="77777777" w:rsidTr="0082412F">
        <w:tc>
          <w:tcPr>
            <w:tcW w:w="10768" w:type="dxa"/>
            <w:shd w:val="clear" w:color="auto" w:fill="auto"/>
          </w:tcPr>
          <w:p w14:paraId="47148D4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What are we still concerned about? What is keeping these issues going? </w:t>
            </w:r>
          </w:p>
          <w:p w14:paraId="7A7DF0BA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4C89186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427981E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A786E8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9341592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E2C3930" w14:textId="77777777" w:rsidR="00F229F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</w:p>
          <w:p w14:paraId="719AB449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5EC4B36B" w14:textId="7DD75FDA" w:rsidR="00A0742E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7DA95DDB" w14:textId="77777777" w:rsidR="00A0742E" w:rsidRPr="00F747A0" w:rsidRDefault="00A0742E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33431449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22724F" w:rsidRPr="00ED342C" w14:paraId="541CF85B" w14:textId="77777777" w:rsidTr="0082412F">
        <w:tc>
          <w:tcPr>
            <w:tcW w:w="10768" w:type="dxa"/>
            <w:shd w:val="clear" w:color="auto" w:fill="auto"/>
          </w:tcPr>
          <w:p w14:paraId="2CC4EA1D" w14:textId="77777777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  <w:r w:rsidRPr="00DB42C8">
              <w:rPr>
                <w:rFonts w:ascii="Arial" w:hAnsi="Arial" w:cs="Arial"/>
                <w:szCs w:val="20"/>
              </w:rPr>
              <w:t xml:space="preserve">On a scale of 0-10 please capture family and professional views at point of </w:t>
            </w:r>
            <w:r>
              <w:rPr>
                <w:rFonts w:ascii="Arial" w:hAnsi="Arial" w:cs="Arial"/>
                <w:szCs w:val="20"/>
              </w:rPr>
              <w:t xml:space="preserve">review </w:t>
            </w:r>
          </w:p>
          <w:p w14:paraId="19561535" w14:textId="77777777" w:rsidR="0022724F" w:rsidRPr="00205FA9" w:rsidRDefault="0022724F" w:rsidP="0022724F">
            <w:pPr>
              <w:pStyle w:val="Label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205FA9">
              <w:rPr>
                <w:rFonts w:ascii="Arial" w:hAnsi="Arial" w:cs="Arial"/>
                <w:b w:val="0"/>
                <w:i/>
                <w:sz w:val="16"/>
                <w:szCs w:val="16"/>
              </w:rPr>
              <w:t>Child, young person, family and all professionals should score</w:t>
            </w:r>
          </w:p>
          <w:tbl>
            <w:tblPr>
              <w:tblW w:w="90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73"/>
              <w:gridCol w:w="493"/>
              <w:gridCol w:w="493"/>
              <w:gridCol w:w="497"/>
              <w:gridCol w:w="506"/>
              <w:gridCol w:w="502"/>
              <w:gridCol w:w="504"/>
              <w:gridCol w:w="474"/>
              <w:gridCol w:w="474"/>
              <w:gridCol w:w="474"/>
              <w:gridCol w:w="474"/>
              <w:gridCol w:w="857"/>
            </w:tblGrid>
            <w:tr w:rsidR="0022724F" w:rsidRPr="009E099D" w14:paraId="73B438DF" w14:textId="77777777" w:rsidTr="00A00FF2">
              <w:trPr>
                <w:trHeight w:val="620"/>
                <w:jc w:val="center"/>
              </w:trPr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84E59" w14:textId="77777777" w:rsidR="0022724F" w:rsidRPr="009E099D" w:rsidRDefault="0022724F" w:rsidP="0022724F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0"/>
                      <w:lang w:eastAsia="en-GB"/>
                    </w:rPr>
                  </w:pPr>
                </w:p>
              </w:tc>
              <w:tc>
                <w:tcPr>
                  <w:tcW w:w="148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8989"/>
                  <w:vAlign w:val="bottom"/>
                  <w:hideMark/>
                </w:tcPr>
                <w:p w14:paraId="206279B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>Complex issues or emerging crisis</w:t>
                  </w:r>
                </w:p>
              </w:tc>
              <w:tc>
                <w:tcPr>
                  <w:tcW w:w="1512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CE4ED1F" w14:textId="1AEA282D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Emerging </w:t>
                  </w:r>
                  <w:r w:rsidR="0008244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t xml:space="preserve">/de-escalating </w:t>
                  </w: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lastRenderedPageBreak/>
                    <w:t>issues or concerns</w:t>
                  </w:r>
                </w:p>
              </w:tc>
              <w:tc>
                <w:tcPr>
                  <w:tcW w:w="2753" w:type="dxa"/>
                  <w:gridSpan w:val="5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C6E0B4"/>
                  <w:vAlign w:val="bottom"/>
                  <w:hideMark/>
                </w:tcPr>
                <w:p w14:paraId="7569B79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en-GB"/>
                    </w:rPr>
                    <w:lastRenderedPageBreak/>
                    <w:t>Recognising things are going well</w:t>
                  </w:r>
                </w:p>
              </w:tc>
            </w:tr>
            <w:tr w:rsidR="0022724F" w:rsidRPr="009E099D" w14:paraId="4B4A7B1B" w14:textId="77777777" w:rsidTr="00A00FF2">
              <w:trPr>
                <w:trHeight w:val="220"/>
                <w:jc w:val="center"/>
              </w:trPr>
              <w:tc>
                <w:tcPr>
                  <w:tcW w:w="3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6C5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Person rating/Score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0CFC631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972E2D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4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5776333E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5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C98AE22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85D3BA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6BC70FEC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4EBAB3CA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6B902B51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4DAA196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8</w:t>
                  </w:r>
                </w:p>
              </w:tc>
              <w:tc>
                <w:tcPr>
                  <w:tcW w:w="4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2275C558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70AD47"/>
                  <w:noWrap/>
                  <w:vAlign w:val="bottom"/>
                  <w:hideMark/>
                </w:tcPr>
                <w:p w14:paraId="1B20903F" w14:textId="77777777" w:rsidR="0022724F" w:rsidRPr="009E099D" w:rsidRDefault="0022724F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10</w:t>
                  </w:r>
                </w:p>
              </w:tc>
            </w:tr>
            <w:tr w:rsidR="0022724F" w:rsidRPr="009E099D" w14:paraId="0F20EB15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99D2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Young Person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6CD0D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8520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5BAA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84065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70D5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68045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780A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24730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0833A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3363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7371C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27254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A34B7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3446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0F3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50237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9766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18002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03C3D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9375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3BC70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38355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1B13650D" w14:textId="77777777" w:rsidTr="00A00FF2">
              <w:trPr>
                <w:trHeight w:val="120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748A9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Family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78E6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48537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F2FC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5240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B88CF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5059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502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566693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CCC87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350990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2C63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037417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A78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2902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5F6E1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8125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F3D9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7109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AB11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32891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67FD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79438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672814BC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668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9E099D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Lead Professional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356B1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4738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17681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05968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0129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58385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7AFB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764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B70A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76939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9DBE3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333271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8AF9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6059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167DF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208942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AA1C4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3693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CA82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7050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CCD97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111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7C32FF2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06C4F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7B76B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0422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4377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874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1E2BF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0239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48A89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7277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78BF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8279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FC1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21252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31436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01367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B403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24899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C888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430644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F7725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8704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A8BD4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469405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3B813931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2A141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115A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2554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875B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02278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9DE34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6485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451C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4288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E234E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10780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42E7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65262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C4A0C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100247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175B1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23325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CDE24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863281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F8EC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217392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45A83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59540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22724F" w:rsidRPr="009E099D" w14:paraId="04D03AC9" w14:textId="77777777" w:rsidTr="00A00FF2">
              <w:trPr>
                <w:trHeight w:val="209"/>
                <w:jc w:val="center"/>
              </w:trPr>
              <w:tc>
                <w:tcPr>
                  <w:tcW w:w="327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BF254" w14:textId="77777777" w:rsidR="0022724F" w:rsidRPr="009E099D" w:rsidRDefault="0022724F" w:rsidP="0022724F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5F14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73805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3E96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98345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BC6F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577791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D42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664584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B050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34739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DC639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037853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7EC1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98038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D8A4D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92123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A429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33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79DC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1771042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4B2E8" w14:textId="77777777" w:rsidR="0022724F" w:rsidRPr="009E099D" w:rsidRDefault="0007703D" w:rsidP="0022724F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lang w:eastAsia="en-GB"/>
                      </w:rPr>
                      <w:id w:val="-124371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724F">
                        <w:rPr>
                          <w:rFonts w:ascii="MS Gothic" w:eastAsia="MS Gothic" w:hAnsi="MS Gothic" w:cs="Calibri" w:hint="eastAsia"/>
                          <w:color w:val="00000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FC76FAE" w14:textId="412B27E5" w:rsidR="0022724F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  <w:p w14:paraId="3AEDE953" w14:textId="44E0E818" w:rsidR="0022724F" w:rsidRPr="00DB42C8" w:rsidRDefault="0022724F" w:rsidP="0022724F">
            <w:pPr>
              <w:pStyle w:val="Label"/>
              <w:rPr>
                <w:rFonts w:ascii="Arial" w:hAnsi="Arial" w:cs="Arial"/>
                <w:szCs w:val="20"/>
              </w:rPr>
            </w:pPr>
          </w:p>
        </w:tc>
      </w:tr>
      <w:tr w:rsidR="000B7961" w:rsidRPr="00ED342C" w14:paraId="3085551C" w14:textId="77777777" w:rsidTr="0082412F">
        <w:tc>
          <w:tcPr>
            <w:tcW w:w="10768" w:type="dxa"/>
            <w:shd w:val="clear" w:color="auto" w:fill="auto"/>
          </w:tcPr>
          <w:p w14:paraId="7670A7C7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Are we planning to close the Team Around the Family? Yes/No</w:t>
            </w:r>
          </w:p>
          <w:p w14:paraId="5AE16CA3" w14:textId="74B0CCF4" w:rsidR="000B7961" w:rsidRPr="007F4AA2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once digital,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If no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Pr="007F4AA2">
              <w:rPr>
                <w:rFonts w:ascii="Arial" w:hAnsi="Arial" w:cs="Arial"/>
                <w:b/>
                <w:i/>
                <w:sz w:val="16"/>
                <w:szCs w:val="16"/>
              </w:rPr>
              <w:t>action plan below appears</w:t>
            </w:r>
            <w:r w:rsidR="0008244C">
              <w:rPr>
                <w:rFonts w:ascii="Arial" w:hAnsi="Arial" w:cs="Arial"/>
                <w:b/>
                <w:i/>
                <w:sz w:val="16"/>
                <w:szCs w:val="16"/>
              </w:rPr>
              <w:t>, if yes nothing further required)</w:t>
            </w:r>
          </w:p>
          <w:p w14:paraId="1511800F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5B6A86E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Child’s or young person’s view:</w:t>
            </w:r>
          </w:p>
          <w:p w14:paraId="20C73D3E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168532C4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Family’s view:</w:t>
            </w:r>
          </w:p>
          <w:p w14:paraId="0EF9485F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C5A1CB6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Professional’s view:</w:t>
            </w:r>
            <w:r w:rsidRPr="00F747A0">
              <w:rPr>
                <w:rFonts w:ascii="Arial" w:hAnsi="Arial" w:cs="Arial"/>
                <w:szCs w:val="20"/>
              </w:rPr>
              <w:t xml:space="preserve"> </w:t>
            </w:r>
          </w:p>
          <w:p w14:paraId="780C2E6E" w14:textId="77777777" w:rsidR="00F229F2" w:rsidRDefault="00F229F2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065E3AA2" w14:textId="77777777" w:rsidR="00F229F2" w:rsidRDefault="00F229F2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Educational Setting’s view:</w:t>
            </w:r>
          </w:p>
          <w:p w14:paraId="67FC1850" w14:textId="77777777" w:rsidR="00E736D4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D3DAF7F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szCs w:val="20"/>
              </w:rPr>
            </w:pPr>
            <w:r w:rsidRPr="00E736D4">
              <w:rPr>
                <w:rFonts w:ascii="Arial" w:eastAsia="Arial" w:hAnsi="Arial" w:cs="Arial"/>
                <w:szCs w:val="20"/>
              </w:rPr>
              <w:t xml:space="preserve">Who is the Lead Professional? </w:t>
            </w:r>
          </w:p>
          <w:p w14:paraId="52826D55" w14:textId="77777777" w:rsidR="00E736D4" w:rsidRPr="00E736D4" w:rsidRDefault="00E736D4" w:rsidP="00E736D4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36D4">
              <w:rPr>
                <w:rFonts w:ascii="Arial" w:eastAsia="Arial" w:hAnsi="Arial" w:cs="Arial"/>
                <w:i/>
                <w:sz w:val="16"/>
                <w:szCs w:val="16"/>
              </w:rPr>
              <w:t>Name, role and contact details</w:t>
            </w:r>
          </w:p>
          <w:p w14:paraId="70A939AE" w14:textId="77777777" w:rsidR="00E736D4" w:rsidRPr="00F747A0" w:rsidRDefault="00E736D4" w:rsidP="00F229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2716C651" w14:textId="77777777" w:rsidR="000B7961" w:rsidRPr="00F747A0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Next TAF Review Date:</w:t>
            </w:r>
          </w:p>
          <w:p w14:paraId="2FC2DFE1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62137508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1F7D99E3" w14:textId="77777777" w:rsidR="000B7961" w:rsidRDefault="000B7961" w:rsidP="008241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D6B3FF2" w14:textId="5DF0A6A8" w:rsidR="005E7CF2" w:rsidRDefault="005E7CF2"/>
    <w:p w14:paraId="6B48ABB8" w14:textId="7217EE82" w:rsidR="000B7961" w:rsidRDefault="000B7961"/>
    <w:p w14:paraId="071EE6AB" w14:textId="77777777" w:rsidR="005E7CF2" w:rsidRDefault="005E7CF2">
      <w:pPr>
        <w:sectPr w:rsidR="005E7CF2" w:rsidSect="005E7CF2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25EF8F" w14:textId="5F136BE4" w:rsidR="005E7CF2" w:rsidRDefault="005E7CF2"/>
    <w:tbl>
      <w:tblPr>
        <w:tblpPr w:leftFromText="180" w:rightFromText="180" w:vertAnchor="page" w:horzAnchor="page" w:tblpX="563" w:tblpY="2504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5028"/>
        <w:gridCol w:w="2298"/>
        <w:gridCol w:w="1838"/>
        <w:gridCol w:w="1679"/>
        <w:gridCol w:w="2095"/>
      </w:tblGrid>
      <w:tr w:rsidR="005E7CF2" w:rsidRPr="00545265" w14:paraId="2BF9FC96" w14:textId="77777777" w:rsidTr="005E7CF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7CF3EC4" w14:textId="77777777" w:rsidR="005E7CF2" w:rsidRPr="006949E1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9E1">
              <w:rPr>
                <w:rFonts w:ascii="Arial" w:hAnsi="Arial" w:cs="Arial"/>
                <w:b/>
                <w:sz w:val="24"/>
                <w:szCs w:val="24"/>
              </w:rPr>
              <w:t>Early Help Plan</w:t>
            </w:r>
          </w:p>
          <w:p w14:paraId="44A7CC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466E30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Arranging an initial Team around the Family Meeting allows the family to meet with the professionals involved in supporting them, to produce a plan to help them achieve their goals. </w:t>
            </w:r>
          </w:p>
          <w:p w14:paraId="2A1F5D81" w14:textId="77777777" w:rsidR="005E7CF2" w:rsidRPr="0072189B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2E3E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6949E1">
              <w:rPr>
                <w:rFonts w:ascii="Arial" w:hAnsi="Arial" w:cs="Arial"/>
                <w:b/>
                <w:szCs w:val="20"/>
              </w:rPr>
              <w:t>Summarise all actions in this section. Please use a new line for each action and deadline. You can leave sections blank if you agree there are no actions needed. Deadlines and names can be updated after referrals if necessary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  <w:p w14:paraId="56FEA83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0287BA12" w14:textId="77777777" w:rsidR="005E7CF2" w:rsidRPr="00545265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Outcomes should be linked to the reason why the Plan was started.</w:t>
            </w:r>
          </w:p>
        </w:tc>
      </w:tr>
      <w:tr w:rsidR="005E7CF2" w:rsidRPr="00D65745" w14:paraId="1CEF2FE6" w14:textId="77777777" w:rsidTr="005E7CF2"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05BDB3D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</w:t>
            </w:r>
          </w:p>
        </w:tc>
        <w:tc>
          <w:tcPr>
            <w:tcW w:w="1584" w:type="pct"/>
            <w:shd w:val="clear" w:color="auto" w:fill="F2F2F2" w:themeFill="background1" w:themeFillShade="F2"/>
          </w:tcPr>
          <w:p w14:paraId="4EF68E5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What needs to happen?</w:t>
            </w:r>
            <w:r w:rsidRPr="00ED342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724" w:type="pct"/>
            <w:vMerge w:val="restart"/>
            <w:shd w:val="clear" w:color="auto" w:fill="F2F2F2" w:themeFill="background1" w:themeFillShade="F2"/>
          </w:tcPr>
          <w:p w14:paraId="63BFC858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Who needs to be involved?</w:t>
            </w:r>
          </w:p>
        </w:tc>
        <w:tc>
          <w:tcPr>
            <w:tcW w:w="579" w:type="pct"/>
            <w:vMerge w:val="restart"/>
            <w:shd w:val="clear" w:color="auto" w:fill="F2F2F2" w:themeFill="background1" w:themeFillShade="F2"/>
          </w:tcPr>
          <w:p w14:paraId="4F75B3E8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 w:rsidRPr="00ED342C">
              <w:rPr>
                <w:rFonts w:ascii="Arial" w:hAnsi="Arial" w:cs="Arial"/>
                <w:b/>
                <w:szCs w:val="20"/>
              </w:rPr>
              <w:t>By when?</w:t>
            </w:r>
          </w:p>
        </w:tc>
        <w:tc>
          <w:tcPr>
            <w:tcW w:w="529" w:type="pct"/>
            <w:vMerge w:val="restart"/>
            <w:shd w:val="clear" w:color="auto" w:fill="F2F2F2" w:themeFill="background1" w:themeFillShade="F2"/>
          </w:tcPr>
          <w:p w14:paraId="7183A03F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Status </w:t>
            </w:r>
          </w:p>
        </w:tc>
        <w:tc>
          <w:tcPr>
            <w:tcW w:w="661" w:type="pct"/>
            <w:vMerge w:val="restart"/>
            <w:shd w:val="clear" w:color="auto" w:fill="F2F2F2" w:themeFill="background1" w:themeFillShade="F2"/>
          </w:tcPr>
          <w:p w14:paraId="61A7905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Outcome achieved</w:t>
            </w:r>
          </w:p>
          <w:p w14:paraId="74593265" w14:textId="77777777" w:rsidR="005E7CF2" w:rsidRPr="00D6574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Cs w:val="20"/>
              </w:rPr>
            </w:pPr>
          </w:p>
        </w:tc>
      </w:tr>
      <w:tr w:rsidR="005E7CF2" w:rsidRPr="00ED342C" w14:paraId="3919BDF3" w14:textId="77777777" w:rsidTr="005E7CF2">
        <w:tc>
          <w:tcPr>
            <w:tcW w:w="924" w:type="pct"/>
            <w:vMerge/>
            <w:shd w:val="clear" w:color="auto" w:fill="D9D9D9" w:themeFill="background1" w:themeFillShade="D9"/>
          </w:tcPr>
          <w:p w14:paraId="1F0D50EA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84" w:type="pct"/>
            <w:shd w:val="clear" w:color="auto" w:fill="F2F2F2" w:themeFill="background1" w:themeFillShade="F2"/>
          </w:tcPr>
          <w:p w14:paraId="5CE5E9FD" w14:textId="77777777" w:rsidR="005E7CF2" w:rsidRPr="00545265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545265">
              <w:rPr>
                <w:rFonts w:ascii="Arial" w:hAnsi="Arial" w:cs="Arial"/>
                <w:szCs w:val="20"/>
              </w:rPr>
              <w:t>Actions</w:t>
            </w: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7B4E6599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vMerge/>
            <w:shd w:val="clear" w:color="auto" w:fill="D9D9D9" w:themeFill="background1" w:themeFillShade="D9"/>
          </w:tcPr>
          <w:p w14:paraId="099CA4DB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</w:tcPr>
          <w:p w14:paraId="596D2C37" w14:textId="77777777" w:rsidR="005E7CF2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1" w:type="pct"/>
            <w:vMerge/>
            <w:shd w:val="clear" w:color="auto" w:fill="D9D9D9" w:themeFill="background1" w:themeFillShade="D9"/>
          </w:tcPr>
          <w:p w14:paraId="4C461ED5" w14:textId="77777777" w:rsidR="005E7CF2" w:rsidRPr="00ED342C" w:rsidRDefault="005E7CF2" w:rsidP="005E7CF2">
            <w:pPr>
              <w:tabs>
                <w:tab w:val="left" w:pos="3345"/>
                <w:tab w:val="left" w:pos="649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5E7CF2" w:rsidRPr="00ED342C" w14:paraId="677BDB3F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B98F4B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have their developmental, physi</w:t>
            </w:r>
            <w:r>
              <w:rPr>
                <w:rFonts w:ascii="Arial" w:hAnsi="Arial" w:cs="Arial"/>
                <w:bCs/>
                <w:szCs w:val="20"/>
              </w:rPr>
              <w:t>cal and mental health needs met</w:t>
            </w:r>
          </w:p>
        </w:tc>
        <w:tc>
          <w:tcPr>
            <w:tcW w:w="1584" w:type="pct"/>
            <w:shd w:val="clear" w:color="auto" w:fill="auto"/>
          </w:tcPr>
          <w:p w14:paraId="25EFBC8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791FA66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E3EF1A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FC9EE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0D0C73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476C9A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29" w:type="pct"/>
          </w:tcPr>
          <w:p w14:paraId="1C236C4E" w14:textId="77777777" w:rsidR="005E7CF2" w:rsidRPr="00ED342C" w:rsidRDefault="0007703D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alias w:val="Status"/>
                <w:tag w:val="Status"/>
                <w:id w:val="-1275480948"/>
                <w:placeholder>
                  <w:docPart w:val="9ED32AD0F53A47959E9204C07DC46369"/>
                </w:placeholder>
                <w:showingPlcHdr/>
                <w15:color w:val="FF9900"/>
                <w:dropDownList>
                  <w:listItem w:value="Choose an item."/>
                  <w:listItem w:displayText="In progress" w:value="In progress"/>
                  <w:listItem w:displayText="Completed" w:value="Completed"/>
                  <w:listItem w:displayText="No longer applicable" w:value="No longer applicable"/>
                </w:dropDownList>
              </w:sdtPr>
              <w:sdtEndPr/>
              <w:sdtContent>
                <w:r w:rsidR="005E7CF2" w:rsidRPr="00940C73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370140472"/>
            <w:placeholder>
              <w:docPart w:val="9ED32AD0F53A47959E9204C07DC46369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15FEB53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4F2F8AB0" w14:textId="77777777" w:rsidTr="005E7CF2">
        <w:trPr>
          <w:trHeight w:val="310"/>
        </w:trPr>
        <w:tc>
          <w:tcPr>
            <w:tcW w:w="924" w:type="pct"/>
            <w:vMerge/>
          </w:tcPr>
          <w:p w14:paraId="1596E3E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8B274A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132130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91167D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BC84FB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EA7A97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796185091"/>
            <w:placeholder>
              <w:docPart w:val="88D6F799F3964A37B242F44994FB57A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11D809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645650499"/>
            <w:placeholder>
              <w:docPart w:val="4EB193FDBD4C4C008E8F848ED42A8858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3DA0CF3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0C1A383" w14:textId="77777777" w:rsidTr="005E7CF2">
        <w:trPr>
          <w:trHeight w:val="310"/>
        </w:trPr>
        <w:tc>
          <w:tcPr>
            <w:tcW w:w="924" w:type="pct"/>
            <w:vMerge/>
          </w:tcPr>
          <w:p w14:paraId="6DE8558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5271DB4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8AB3245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AB45D8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474E36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345AF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10941739"/>
            <w:placeholder>
              <w:docPart w:val="41618F9E58F3452ABC9344B8B620BEE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35F39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702524"/>
            <w:placeholder>
              <w:docPart w:val="3609037A4A114621B6342278532EF82B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4723500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230EAC5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0FAAAE5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Children and young people are accessing their full entitlement to education</w:t>
            </w:r>
          </w:p>
        </w:tc>
        <w:tc>
          <w:tcPr>
            <w:tcW w:w="1584" w:type="pct"/>
            <w:shd w:val="clear" w:color="auto" w:fill="auto"/>
          </w:tcPr>
          <w:p w14:paraId="21EDDEB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871B4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32D6C9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00ABF736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0378CFD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540821936"/>
            <w:placeholder>
              <w:docPart w:val="157B6706A6ED4865B2B34C90541A8B02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4E28A3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85648403"/>
            <w:placeholder>
              <w:docPart w:val="BACD606D0E4840EBAEB9C550C004F8A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0814DA7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C743076" w14:textId="77777777" w:rsidTr="005E7CF2">
        <w:trPr>
          <w:trHeight w:val="310"/>
        </w:trPr>
        <w:tc>
          <w:tcPr>
            <w:tcW w:w="924" w:type="pct"/>
            <w:vMerge/>
          </w:tcPr>
          <w:p w14:paraId="04F6C25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098ABF6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2ADCA70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E01B47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7597D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044F062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353843996"/>
            <w:placeholder>
              <w:docPart w:val="274CF2FE6FB14DF4976D651DF03FFEA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66AAA621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1190958223"/>
            <w:placeholder>
              <w:docPart w:val="D751609C70714BEAA2D5C492EA4E8C8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BB43C2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51C63B79" w14:textId="77777777" w:rsidTr="005E7CF2">
        <w:trPr>
          <w:trHeight w:val="310"/>
        </w:trPr>
        <w:tc>
          <w:tcPr>
            <w:tcW w:w="924" w:type="pct"/>
            <w:vMerge/>
          </w:tcPr>
          <w:p w14:paraId="6073CA4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5522D99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502FFC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4F1B416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3A994B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BBA169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197777876"/>
            <w:placeholder>
              <w:docPart w:val="77276CD065594749BF11745EE85E2F4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2D010229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114319361"/>
            <w:placeholder>
              <w:docPart w:val="FF2BC81DE03F47E9AE7DB19C17DCDAAE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1ABCA302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146D6A43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3CE4703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Family members</w:t>
            </w:r>
            <w:r w:rsidRPr="00ED342C">
              <w:rPr>
                <w:rFonts w:ascii="Arial" w:hAnsi="Arial" w:cs="Arial"/>
                <w:bCs/>
                <w:szCs w:val="20"/>
              </w:rPr>
              <w:t xml:space="preserve"> are safe from crime, exploitation and ASB</w:t>
            </w:r>
          </w:p>
        </w:tc>
        <w:tc>
          <w:tcPr>
            <w:tcW w:w="1584" w:type="pct"/>
            <w:shd w:val="clear" w:color="auto" w:fill="auto"/>
          </w:tcPr>
          <w:p w14:paraId="22B0DC7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606CB2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7DAD402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A8425C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3AAB7534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790663056"/>
            <w:placeholder>
              <w:docPart w:val="532B57BAD71C482E9E1E1AA82DC32A3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EBC213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0980260"/>
            <w:placeholder>
              <w:docPart w:val="2036A3CA11E44364985BDA0D06AD58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253D05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7924F23" w14:textId="77777777" w:rsidTr="005E7CF2">
        <w:trPr>
          <w:trHeight w:val="310"/>
        </w:trPr>
        <w:tc>
          <w:tcPr>
            <w:tcW w:w="924" w:type="pct"/>
            <w:vMerge/>
          </w:tcPr>
          <w:p w14:paraId="44924429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3A4DBF1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3A8F2A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1370EE7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E784AB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17D7AE1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848207407"/>
            <w:placeholder>
              <w:docPart w:val="F8142B24BB604DC79BD1EB095415672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483D9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2012324857"/>
            <w:placeholder>
              <w:docPart w:val="DEB6A85FA38D40E19DCE37143E616EB6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EAE1616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6578931" w14:textId="77777777" w:rsidTr="005E7CF2">
        <w:trPr>
          <w:trHeight w:val="310"/>
        </w:trPr>
        <w:tc>
          <w:tcPr>
            <w:tcW w:w="924" w:type="pct"/>
            <w:vMerge/>
          </w:tcPr>
          <w:p w14:paraId="42F2E960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BEFE4D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2BB5B9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0E73FF7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528DC4B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3BF8B9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2102444027"/>
            <w:placeholder>
              <w:docPart w:val="BFC0F67DD8B4440AB03FDD6D5B69DBC7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065B497F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553892164"/>
            <w:placeholder>
              <w:docPart w:val="C56EDEE1DFC54693837FEAC7C271917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71F499A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D03670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6736D42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Parents and carers feel well-supported, skilled and confident in their parenting</w:t>
            </w:r>
          </w:p>
        </w:tc>
        <w:tc>
          <w:tcPr>
            <w:tcW w:w="1584" w:type="pct"/>
            <w:shd w:val="clear" w:color="auto" w:fill="auto"/>
          </w:tcPr>
          <w:p w14:paraId="3D767EBE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5E901F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56FC0F88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1EECA8D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1681DE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895349111"/>
            <w:placeholder>
              <w:docPart w:val="C8ACF52C256E4004A68E072E7AB8F511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12811737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80913042"/>
            <w:placeholder>
              <w:docPart w:val="18F3DE5147D3474C9FFE4BB1FA2114C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7D644C4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96DE3C2" w14:textId="77777777" w:rsidTr="005E7CF2">
        <w:trPr>
          <w:trHeight w:val="310"/>
        </w:trPr>
        <w:tc>
          <w:tcPr>
            <w:tcW w:w="924" w:type="pct"/>
            <w:vMerge/>
          </w:tcPr>
          <w:p w14:paraId="4DC521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1EB4817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DD81E7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7162382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675D0F5C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7823342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494229120"/>
            <w:placeholder>
              <w:docPart w:val="EED2263203784DF18E9E25614E444CD6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7994C668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96328048"/>
            <w:placeholder>
              <w:docPart w:val="0FA1389ED98F48EC82EA2AFD10EC4CB1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5B8C88E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0B466015" w14:textId="77777777" w:rsidTr="005E7CF2">
        <w:trPr>
          <w:trHeight w:val="310"/>
        </w:trPr>
        <w:tc>
          <w:tcPr>
            <w:tcW w:w="924" w:type="pct"/>
            <w:vMerge/>
          </w:tcPr>
          <w:p w14:paraId="47C7666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47AFC6CC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D6A49FD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1A54C7F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2D7478F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68511A2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268661098"/>
            <w:placeholder>
              <w:docPart w:val="6C69B3B6AEC24630B66B44BDCA5F8FCE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0A65517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701178054"/>
            <w:placeholder>
              <w:docPart w:val="62724EEED8D44473AD867A3B74D61F1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6BF403E5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6B14083A" w14:textId="77777777" w:rsidTr="005E7CF2">
        <w:trPr>
          <w:trHeight w:val="310"/>
        </w:trPr>
        <w:tc>
          <w:tcPr>
            <w:tcW w:w="924" w:type="pct"/>
            <w:vMerge w:val="restart"/>
          </w:tcPr>
          <w:p w14:paraId="25E0AAB8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 w:rsidRPr="00ED342C">
              <w:rPr>
                <w:rFonts w:ascii="Arial" w:hAnsi="Arial" w:cs="Arial"/>
                <w:bCs/>
                <w:szCs w:val="20"/>
              </w:rPr>
              <w:t>Family members are free from parental conflict, domestic abuse and violence</w:t>
            </w:r>
          </w:p>
        </w:tc>
        <w:tc>
          <w:tcPr>
            <w:tcW w:w="1584" w:type="pct"/>
            <w:shd w:val="clear" w:color="auto" w:fill="auto"/>
          </w:tcPr>
          <w:p w14:paraId="37022B5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69446710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032CA33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783C3E5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54FEF8F7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-328143438"/>
            <w:placeholder>
              <w:docPart w:val="349D25AABF07486BAF0A0919BF5180D8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4A1FC9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489643429"/>
            <w:placeholder>
              <w:docPart w:val="8AD34F30490145F49C21150C0DD8A85C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6564E78D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3DAEBC9E" w14:textId="77777777" w:rsidTr="005E7CF2">
        <w:trPr>
          <w:trHeight w:val="310"/>
        </w:trPr>
        <w:tc>
          <w:tcPr>
            <w:tcW w:w="924" w:type="pct"/>
            <w:vMerge/>
          </w:tcPr>
          <w:p w14:paraId="7A8C8A82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584" w:type="pct"/>
            <w:shd w:val="clear" w:color="auto" w:fill="auto"/>
          </w:tcPr>
          <w:p w14:paraId="7CAA9DBA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3871D63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  <w:p w14:paraId="0232E5C1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75A4C951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4DCC2F13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1907032296"/>
            <w:placeholder>
              <w:docPart w:val="826EFB46E02E4B79B33E1B0EC68EDB90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2D36C60B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335732895"/>
            <w:placeholder>
              <w:docPart w:val="938C8589EEE84737A0AA55F33A41AB5A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29585B2E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CF2" w:rsidRPr="00ED342C" w14:paraId="78FFBBB7" w14:textId="77777777" w:rsidTr="005E7CF2">
        <w:trPr>
          <w:trHeight w:val="310"/>
        </w:trPr>
        <w:tc>
          <w:tcPr>
            <w:tcW w:w="924" w:type="pct"/>
          </w:tcPr>
          <w:p w14:paraId="7386C91F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Any other actions</w:t>
            </w:r>
          </w:p>
        </w:tc>
        <w:tc>
          <w:tcPr>
            <w:tcW w:w="1584" w:type="pct"/>
            <w:shd w:val="clear" w:color="auto" w:fill="auto"/>
          </w:tcPr>
          <w:p w14:paraId="14DE8E4B" w14:textId="77777777" w:rsidR="005E7CF2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24" w:type="pct"/>
            <w:shd w:val="clear" w:color="auto" w:fill="auto"/>
          </w:tcPr>
          <w:p w14:paraId="3905999B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9" w:type="pct"/>
            <w:shd w:val="clear" w:color="auto" w:fill="auto"/>
          </w:tcPr>
          <w:p w14:paraId="26E2984A" w14:textId="77777777" w:rsidR="005E7CF2" w:rsidRPr="00ED342C" w:rsidRDefault="005E7CF2" w:rsidP="005E7CF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alias w:val="Status"/>
            <w:tag w:val="Status"/>
            <w:id w:val="688727172"/>
            <w:placeholder>
              <w:docPart w:val="B0BF8A13C8D54C9E8CF300BD5BA3CB99"/>
            </w:placeholder>
            <w:showingPlcHdr/>
            <w15:color w:val="FF9900"/>
            <w:dropDownList>
              <w:listItem w:value="Choose an item."/>
              <w:listItem w:displayText="In progress" w:value="In progress"/>
              <w:listItem w:displayText="Completed" w:value="Completed"/>
              <w:listItem w:displayText="No longer applicable" w:value="No longer applicable"/>
            </w:dropDownList>
          </w:sdtPr>
          <w:sdtEndPr/>
          <w:sdtContent>
            <w:tc>
              <w:tcPr>
                <w:tcW w:w="529" w:type="pct"/>
              </w:tcPr>
              <w:p w14:paraId="5DF92593" w14:textId="77777777" w:rsidR="005E7CF2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alias w:val="Outcomes achieved"/>
            <w:tag w:val="Outcomes achieved"/>
            <w:id w:val="-1513288676"/>
            <w:placeholder>
              <w:docPart w:val="5EA7A28AC3B14E94B26D5C7EAC52E1BF"/>
            </w:placeholder>
            <w:showingPlcHdr/>
            <w:dropDownList>
              <w:listItem w:value="Choose an item."/>
              <w:listItem w:displayText="Reduced relationship difficulties at home/ parental conflict" w:value="Reduced relationship difficulties at home/ parental conflict"/>
              <w:listItem w:displayText="Reduced Relationship difficulties at school/community" w:value="Reduced Relationship difficulties at school/community"/>
              <w:listItem w:displayText="Improved Behaviour: home/community" w:value="Improved Behaviour: home/community"/>
              <w:listItem w:displayText="Reduced Harmful Sexual Behaviour" w:value="Reduced Harmful Sexual Behaviour"/>
              <w:listItem w:displayText="Improved Behaviour: school" w:value="Improved Behaviour: school"/>
              <w:listItem w:displayText="Improved Attendance at educational setting" w:value="Improved Attendance at educational setting"/>
              <w:listItem w:displayText="Reduced Exclusion from educational setting" w:value="Reduced Exclusion from educational setting"/>
              <w:listItem w:displayText="In Education, employment or training" w:value="In Education, employment or training"/>
              <w:listItem w:displayText="Improved Child's development/learning" w:value="Improved Child's development/learning"/>
              <w:listItem w:displayText="Reduced Drug/Alcohol issues (child)" w:value="Reduced Drug/Alcohol issues (child)"/>
              <w:listItem w:displayText="Reduced Drug/Alcohol Issues (parent/Carer)" w:value="Reduced Drug/Alcohol Issues (parent/Carer)"/>
              <w:listItem w:displayText="Reduced Offending behavious (parent/carer)" w:value="Reduced Offending behavious (parent/carer)"/>
              <w:listItem w:displayText="Improved Parenting" w:value="Improved Parenting"/>
              <w:listItem w:displayText="Reduction in Domestic Abuse" w:value="Reduction in Domestic Abuse"/>
              <w:listItem w:displayText="Reduction in Risk Taking Behaviour " w:value="Reduction in Risk Taking Behaviour "/>
              <w:listItem w:displayText="Reduced Child Exploitation" w:value="Reduced Child Exploitation"/>
              <w:listItem w:displayText="Reduced Housing /Financial issues" w:value="Reduced Housing /Financial issues"/>
              <w:listItem w:displayText="Improved Mental Health (parent/carer)" w:value="Improved Mental Health (parent/carer)"/>
              <w:listItem w:displayText="Reduced Low level/emerging neglect" w:value="Reduced Low level/emerging neglect"/>
              <w:listItem w:displayText="Reduced Offending behaviours (Child)" w:value="Reduced Offending behaviours (Child)"/>
              <w:listItem w:displayText="Reduced concerns regarding emotional wellbeing (Child)" w:value="Reduced concerns regarding emotional wellbeing (Child)"/>
              <w:listItem w:displayText="Reduced Missing Episodes" w:value="Reduced Missing Episodes"/>
              <w:listItem w:displayText="Parent in Prison" w:value="Parent in Prison"/>
              <w:listItem w:displayText="Sibling in Prison" w:value="Sibling in Prison"/>
              <w:listItem w:displayText="Young Carer" w:value="Young Carer"/>
              <w:listItem w:displayText="Teenage Pregnancy" w:value="Teenage Pregnancy"/>
              <w:listItem w:displayText="Child disability" w:value="Child disability"/>
              <w:listItem w:displayText="Parental disability" w:value="Parental disability"/>
              <w:listItem w:displayText="Other" w:value="Other"/>
            </w:dropDownList>
          </w:sdtPr>
          <w:sdtEndPr/>
          <w:sdtContent>
            <w:tc>
              <w:tcPr>
                <w:tcW w:w="661" w:type="pct"/>
              </w:tcPr>
              <w:p w14:paraId="3A235850" w14:textId="77777777" w:rsidR="005E7CF2" w:rsidRPr="00ED342C" w:rsidRDefault="005E7CF2" w:rsidP="005E7CF2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b/>
                    <w:szCs w:val="20"/>
                  </w:rPr>
                </w:pPr>
                <w:r w:rsidRPr="00940C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BB555D0" w14:textId="3220D34C" w:rsidR="005E7CF2" w:rsidRDefault="005E7CF2"/>
    <w:p w14:paraId="3056CB6C" w14:textId="26C6B9D7" w:rsidR="005E7CF2" w:rsidRDefault="005E7CF2"/>
    <w:p w14:paraId="30D42C59" w14:textId="52CB9A7E" w:rsidR="005E7CF2" w:rsidRDefault="005E7CF2"/>
    <w:p w14:paraId="67F2C49D" w14:textId="225AF466" w:rsidR="005E7CF2" w:rsidRDefault="005E7CF2"/>
    <w:p w14:paraId="165EA34E" w14:textId="77777777" w:rsidR="005E7CF2" w:rsidRDefault="005E7CF2"/>
    <w:sectPr w:rsidR="005E7CF2" w:rsidSect="005E7C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E12D" w14:textId="77777777" w:rsidR="0022724F" w:rsidRDefault="0022724F" w:rsidP="0022724F">
      <w:pPr>
        <w:spacing w:after="0" w:line="240" w:lineRule="auto"/>
      </w:pPr>
      <w:r>
        <w:separator/>
      </w:r>
    </w:p>
  </w:endnote>
  <w:endnote w:type="continuationSeparator" w:id="0">
    <w:p w14:paraId="0E4A022C" w14:textId="77777777" w:rsidR="0022724F" w:rsidRDefault="0022724F" w:rsidP="0022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6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9362D" w14:textId="1558D2B3" w:rsidR="00E45AFB" w:rsidRPr="005123EF" w:rsidRDefault="005123EF" w:rsidP="005123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03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NEW Early Help Assessment V2.0 November 2021. Please provide feedback on this form </w:t>
        </w:r>
        <w:hyperlink r:id="rId1" w:history="1">
          <w:r>
            <w:rPr>
              <w:rStyle w:val="Hyperlink"/>
            </w:rPr>
            <w:t>https://bit.ly/3io5aoP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EF12" w14:textId="77777777" w:rsidR="0022724F" w:rsidRDefault="0022724F" w:rsidP="0022724F">
      <w:pPr>
        <w:spacing w:after="0" w:line="240" w:lineRule="auto"/>
      </w:pPr>
      <w:r>
        <w:separator/>
      </w:r>
    </w:p>
  </w:footnote>
  <w:footnote w:type="continuationSeparator" w:id="0">
    <w:p w14:paraId="11F7C4EA" w14:textId="77777777" w:rsidR="0022724F" w:rsidRDefault="0022724F" w:rsidP="0022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56D" w14:textId="215E671D" w:rsidR="00044E7D" w:rsidRDefault="00044E7D" w:rsidP="00044E7D">
    <w:pPr>
      <w:pStyle w:val="Companyname"/>
      <w:jc w:val="center"/>
    </w:pPr>
    <w:r w:rsidRPr="009E099D">
      <w:rPr>
        <w:rFonts w:ascii="Arial" w:hAnsi="Arial" w:cs="Arial"/>
        <w:noProof/>
        <w:sz w:val="25"/>
        <w:szCs w:val="25"/>
        <w:lang w:val="en-GB" w:eastAsia="en-GB"/>
      </w:rPr>
      <w:drawing>
        <wp:anchor distT="0" distB="0" distL="114300" distR="114300" simplePos="0" relativeHeight="251661312" behindDoc="0" locked="0" layoutInCell="1" allowOverlap="1" wp14:anchorId="25B0D518" wp14:editId="26DA6DCA">
          <wp:simplePos x="0" y="0"/>
          <wp:positionH relativeFrom="margin">
            <wp:align>left</wp:align>
          </wp:positionH>
          <wp:positionV relativeFrom="paragraph">
            <wp:posOffset>-157518</wp:posOffset>
          </wp:positionV>
          <wp:extent cx="476250" cy="619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2" r="16363" b="7671"/>
                  <a:stretch/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99D">
      <w:rPr>
        <w:rFonts w:ascii="Arial" w:hAnsi="Arial" w:cs="Arial"/>
        <w:sz w:val="25"/>
        <w:szCs w:val="25"/>
        <w:lang w:val="en-GB"/>
      </w:rPr>
      <w:ptab w:relativeTo="margin" w:alignment="center" w:leader="none"/>
    </w:r>
    <w:r w:rsidRPr="009E099D">
      <w:rPr>
        <w:rFonts w:ascii="Arial" w:hAnsi="Arial" w:cs="Arial"/>
        <w:sz w:val="25"/>
        <w:szCs w:val="25"/>
        <w:lang w:val="en-GB"/>
      </w:rPr>
      <w:t>Early Help Assessment and Plan for Children, Young People and their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5CA"/>
    <w:multiLevelType w:val="hybridMultilevel"/>
    <w:tmpl w:val="2750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2910"/>
    <w:multiLevelType w:val="hybridMultilevel"/>
    <w:tmpl w:val="F0AC94B0"/>
    <w:lvl w:ilvl="0" w:tplc="3E7C84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1"/>
    <w:rsid w:val="000370E0"/>
    <w:rsid w:val="00044E7D"/>
    <w:rsid w:val="0007703D"/>
    <w:rsid w:val="0008244C"/>
    <w:rsid w:val="000B7961"/>
    <w:rsid w:val="0022724F"/>
    <w:rsid w:val="002A2143"/>
    <w:rsid w:val="004234A8"/>
    <w:rsid w:val="00460575"/>
    <w:rsid w:val="004E4F83"/>
    <w:rsid w:val="005123EF"/>
    <w:rsid w:val="005747F0"/>
    <w:rsid w:val="005E7CF2"/>
    <w:rsid w:val="006968C2"/>
    <w:rsid w:val="00723862"/>
    <w:rsid w:val="007C1ACB"/>
    <w:rsid w:val="00845C8E"/>
    <w:rsid w:val="009A3C89"/>
    <w:rsid w:val="00A0742E"/>
    <w:rsid w:val="00B078C2"/>
    <w:rsid w:val="00B805BF"/>
    <w:rsid w:val="00C86EDF"/>
    <w:rsid w:val="00E20685"/>
    <w:rsid w:val="00E45AFB"/>
    <w:rsid w:val="00E736D4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A17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4F"/>
  </w:style>
  <w:style w:type="paragraph" w:styleId="Footer">
    <w:name w:val="footer"/>
    <w:basedOn w:val="Normal"/>
    <w:link w:val="FooterChar"/>
    <w:uiPriority w:val="99"/>
    <w:unhideWhenUsed/>
    <w:rsid w:val="00227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4F"/>
  </w:style>
  <w:style w:type="character" w:styleId="PlaceholderText">
    <w:name w:val="Placeholder Text"/>
    <w:basedOn w:val="DefaultParagraphFont"/>
    <w:uiPriority w:val="99"/>
    <w:semiHidden/>
    <w:rsid w:val="00227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4F"/>
    <w:pPr>
      <w:spacing w:before="60" w:after="2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4F"/>
    <w:rPr>
      <w:rFonts w:eastAsia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4F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link w:val="LabelChar"/>
    <w:qFormat/>
    <w:rsid w:val="0022724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22724F"/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4F"/>
    <w:pPr>
      <w:spacing w:before="0" w:after="160"/>
    </w:pPr>
    <w:rPr>
      <w:rFonts w:eastAsia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4F"/>
    <w:rPr>
      <w:rFonts w:eastAsia="Calibri" w:cs="Times New Roman"/>
      <w:b/>
      <w:bCs/>
      <w:sz w:val="20"/>
      <w:szCs w:val="20"/>
      <w:lang w:val="en-US"/>
    </w:rPr>
  </w:style>
  <w:style w:type="paragraph" w:customStyle="1" w:styleId="Companyname">
    <w:name w:val="Company name"/>
    <w:basedOn w:val="Normal"/>
    <w:qFormat/>
    <w:rsid w:val="00044E7D"/>
    <w:pPr>
      <w:spacing w:before="60" w:after="240" w:line="240" w:lineRule="auto"/>
      <w:jc w:val="right"/>
    </w:pPr>
    <w:rPr>
      <w:rFonts w:eastAsia="Calibri" w:cs="Times New Roman"/>
      <w:b/>
      <w:sz w:val="28"/>
      <w:lang w:val="en-US"/>
    </w:rPr>
  </w:style>
  <w:style w:type="paragraph" w:customStyle="1" w:styleId="Descriptionlabels">
    <w:name w:val="Description labels"/>
    <w:basedOn w:val="Label"/>
    <w:link w:val="DescriptionlabelsChar"/>
    <w:qFormat/>
    <w:rsid w:val="006968C2"/>
    <w:pPr>
      <w:spacing w:before="120" w:after="120"/>
    </w:pPr>
    <w:rPr>
      <w:smallCaps/>
    </w:rPr>
  </w:style>
  <w:style w:type="character" w:customStyle="1" w:styleId="DescriptionlabelsChar">
    <w:name w:val="Description labels Char"/>
    <w:basedOn w:val="LabelChar"/>
    <w:link w:val="Descriptionlabels"/>
    <w:rsid w:val="006968C2"/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51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io5a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32AD0F53A47959E9204C07DC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A8DC-374C-48E1-BD4E-45443A9A0C1F}"/>
      </w:docPartPr>
      <w:docPartBody>
        <w:p w:rsidR="00207D5A" w:rsidRDefault="006D2B64" w:rsidP="006D2B64">
          <w:pPr>
            <w:pStyle w:val="9ED32AD0F53A47959E9204C07DC4636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8D6F799F3964A37B242F44994FB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2385-EE6E-46E8-8F8F-9FF8F781CB0B}"/>
      </w:docPartPr>
      <w:docPartBody>
        <w:p w:rsidR="00207D5A" w:rsidRDefault="006D2B64" w:rsidP="006D2B64">
          <w:pPr>
            <w:pStyle w:val="88D6F799F3964A37B242F44994FB57A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EB193FDBD4C4C008E8F848ED42A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AEB6-4459-42F2-BEAD-602BDC7C5E77}"/>
      </w:docPartPr>
      <w:docPartBody>
        <w:p w:rsidR="00207D5A" w:rsidRDefault="006D2B64" w:rsidP="006D2B64">
          <w:pPr>
            <w:pStyle w:val="4EB193FDBD4C4C008E8F848ED42A885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41618F9E58F3452ABC9344B8B620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D8CA-530A-4A8C-BAB5-DE0F2B9C51D6}"/>
      </w:docPartPr>
      <w:docPartBody>
        <w:p w:rsidR="00207D5A" w:rsidRDefault="006D2B64" w:rsidP="006D2B64">
          <w:pPr>
            <w:pStyle w:val="41618F9E58F3452ABC9344B8B620BEE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609037A4A114621B6342278532E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387F-3476-4227-92FF-43D1B78FE04E}"/>
      </w:docPartPr>
      <w:docPartBody>
        <w:p w:rsidR="00207D5A" w:rsidRDefault="006D2B64" w:rsidP="006D2B64">
          <w:pPr>
            <w:pStyle w:val="3609037A4A114621B6342278532EF82B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57B6706A6ED4865B2B34C90541A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E7C-584C-48ED-8073-D20FCB6E008F}"/>
      </w:docPartPr>
      <w:docPartBody>
        <w:p w:rsidR="00207D5A" w:rsidRDefault="006D2B64" w:rsidP="006D2B64">
          <w:pPr>
            <w:pStyle w:val="157B6706A6ED4865B2B34C90541A8B02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ACD606D0E4840EBAEB9C550C004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1627-98FE-4675-A309-E08EA230D5D0}"/>
      </w:docPartPr>
      <w:docPartBody>
        <w:p w:rsidR="00207D5A" w:rsidRDefault="006D2B64" w:rsidP="006D2B64">
          <w:pPr>
            <w:pStyle w:val="BACD606D0E4840EBAEB9C550C004F8A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74CF2FE6FB14DF4976D651DF03F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4529-719A-4774-8126-ACE0CB0AC1C8}"/>
      </w:docPartPr>
      <w:docPartBody>
        <w:p w:rsidR="00207D5A" w:rsidRDefault="006D2B64" w:rsidP="006D2B64">
          <w:pPr>
            <w:pStyle w:val="274CF2FE6FB14DF4976D651DF03FFEA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751609C70714BEAA2D5C492EA4E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36EF-828F-4A86-B7A7-E0CA3A2B7468}"/>
      </w:docPartPr>
      <w:docPartBody>
        <w:p w:rsidR="00207D5A" w:rsidRDefault="006D2B64" w:rsidP="006D2B64">
          <w:pPr>
            <w:pStyle w:val="D751609C70714BEAA2D5C492EA4E8C8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77276CD065594749BF11745EE85E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BD22B-2627-47AE-B616-E18C9977E536}"/>
      </w:docPartPr>
      <w:docPartBody>
        <w:p w:rsidR="00207D5A" w:rsidRDefault="006D2B64" w:rsidP="006D2B64">
          <w:pPr>
            <w:pStyle w:val="77276CD065594749BF11745EE85E2F4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F2BC81DE03F47E9AE7DB19C17DC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B4C5-C42F-44E2-BF7B-7BE3BAF11ED4}"/>
      </w:docPartPr>
      <w:docPartBody>
        <w:p w:rsidR="00207D5A" w:rsidRDefault="006D2B64" w:rsidP="006D2B64">
          <w:pPr>
            <w:pStyle w:val="FF2BC81DE03F47E9AE7DB19C17DCDAA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32B57BAD71C482E9E1E1AA82DC3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9A2-F0ED-4EEF-B4AE-B73161E67136}"/>
      </w:docPartPr>
      <w:docPartBody>
        <w:p w:rsidR="00207D5A" w:rsidRDefault="006D2B64" w:rsidP="006D2B64">
          <w:pPr>
            <w:pStyle w:val="532B57BAD71C482E9E1E1AA82DC32A3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2036A3CA11E44364985BDA0D06AD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8F03-AE35-4567-90ED-34808E54FA56}"/>
      </w:docPartPr>
      <w:docPartBody>
        <w:p w:rsidR="00207D5A" w:rsidRDefault="006D2B64" w:rsidP="006D2B64">
          <w:pPr>
            <w:pStyle w:val="2036A3CA11E44364985BDA0D06AD58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F8142B24BB604DC79BD1EB09541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532D-3FE3-4E57-A88B-B9751BA03FC3}"/>
      </w:docPartPr>
      <w:docPartBody>
        <w:p w:rsidR="00207D5A" w:rsidRDefault="006D2B64" w:rsidP="006D2B64">
          <w:pPr>
            <w:pStyle w:val="F8142B24BB604DC79BD1EB095415672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DEB6A85FA38D40E19DCE37143E61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F839-AAD9-41C2-A4A0-848894F7F246}"/>
      </w:docPartPr>
      <w:docPartBody>
        <w:p w:rsidR="00207D5A" w:rsidRDefault="006D2B64" w:rsidP="006D2B64">
          <w:pPr>
            <w:pStyle w:val="DEB6A85FA38D40E19DCE37143E616EB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FC0F67DD8B4440AB03FDD6D5B69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90A-9B82-46B8-AE7C-963984694FFD}"/>
      </w:docPartPr>
      <w:docPartBody>
        <w:p w:rsidR="00207D5A" w:rsidRDefault="006D2B64" w:rsidP="006D2B64">
          <w:pPr>
            <w:pStyle w:val="BFC0F67DD8B4440AB03FDD6D5B69DBC7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56EDEE1DFC54693837FEAC7C271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BFC5-07E0-41A4-BA20-2FBD3F40A3C3}"/>
      </w:docPartPr>
      <w:docPartBody>
        <w:p w:rsidR="00207D5A" w:rsidRDefault="006D2B64" w:rsidP="006D2B64">
          <w:pPr>
            <w:pStyle w:val="C56EDEE1DFC54693837FEAC7C271917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C8ACF52C256E4004A68E072E7AB8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EEDE-7E4E-41B9-888C-5AD21E6348E9}"/>
      </w:docPartPr>
      <w:docPartBody>
        <w:p w:rsidR="00207D5A" w:rsidRDefault="006D2B64" w:rsidP="006D2B64">
          <w:pPr>
            <w:pStyle w:val="C8ACF52C256E4004A68E072E7AB8F51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18F3DE5147D3474C9FFE4BB1FA21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EA5B-6339-4BC4-ADB3-99C6A81BBFFF}"/>
      </w:docPartPr>
      <w:docPartBody>
        <w:p w:rsidR="00207D5A" w:rsidRDefault="006D2B64" w:rsidP="006D2B64">
          <w:pPr>
            <w:pStyle w:val="18F3DE5147D3474C9FFE4BB1FA2114C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EED2263203784DF18E9E25614E44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EEAF-1732-4D0E-8EC3-1BBB3D9A363A}"/>
      </w:docPartPr>
      <w:docPartBody>
        <w:p w:rsidR="00207D5A" w:rsidRDefault="006D2B64" w:rsidP="006D2B64">
          <w:pPr>
            <w:pStyle w:val="EED2263203784DF18E9E25614E444CD6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0FA1389ED98F48EC82EA2AFD10E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B810-7261-45D4-AF00-9CFCC6CFF6A4}"/>
      </w:docPartPr>
      <w:docPartBody>
        <w:p w:rsidR="00207D5A" w:rsidRDefault="006D2B64" w:rsidP="006D2B64">
          <w:pPr>
            <w:pStyle w:val="0FA1389ED98F48EC82EA2AFD10EC4CB1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C69B3B6AEC24630B66B44BDCA5F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596C-7823-4115-B333-686E07810006}"/>
      </w:docPartPr>
      <w:docPartBody>
        <w:p w:rsidR="00207D5A" w:rsidRDefault="006D2B64" w:rsidP="006D2B64">
          <w:pPr>
            <w:pStyle w:val="6C69B3B6AEC24630B66B44BDCA5F8FCE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62724EEED8D44473AD867A3B74D6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A1D5-E3A8-4ABB-888D-7A8C755BAE28}"/>
      </w:docPartPr>
      <w:docPartBody>
        <w:p w:rsidR="00207D5A" w:rsidRDefault="006D2B64" w:rsidP="006D2B64">
          <w:pPr>
            <w:pStyle w:val="62724EEED8D44473AD867A3B74D61F1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349D25AABF07486BAF0A0919BF51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A60A-6FA3-46EF-9A3C-11E54E2B6607}"/>
      </w:docPartPr>
      <w:docPartBody>
        <w:p w:rsidR="00207D5A" w:rsidRDefault="006D2B64" w:rsidP="006D2B64">
          <w:pPr>
            <w:pStyle w:val="349D25AABF07486BAF0A0919BF5180D8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AD34F30490145F49C21150C0DD8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D4DD-F315-44D4-AE17-45EE94B99D69}"/>
      </w:docPartPr>
      <w:docPartBody>
        <w:p w:rsidR="00207D5A" w:rsidRDefault="006D2B64" w:rsidP="006D2B64">
          <w:pPr>
            <w:pStyle w:val="8AD34F30490145F49C21150C0DD8A85C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826EFB46E02E4B79B33E1B0EC68E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FCA2-7A9A-403F-9DF9-32F4F7EEE9C2}"/>
      </w:docPartPr>
      <w:docPartBody>
        <w:p w:rsidR="00207D5A" w:rsidRDefault="006D2B64" w:rsidP="006D2B64">
          <w:pPr>
            <w:pStyle w:val="826EFB46E02E4B79B33E1B0EC68EDB90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938C8589EEE84737A0AA55F33A41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84B-3707-4F8D-A519-139877E361DB}"/>
      </w:docPartPr>
      <w:docPartBody>
        <w:p w:rsidR="00207D5A" w:rsidRDefault="006D2B64" w:rsidP="006D2B64">
          <w:pPr>
            <w:pStyle w:val="938C8589EEE84737A0AA55F33A41AB5A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B0BF8A13C8D54C9E8CF300BD5BA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9C58-6E3C-4361-9B5A-913655F636B1}"/>
      </w:docPartPr>
      <w:docPartBody>
        <w:p w:rsidR="00207D5A" w:rsidRDefault="006D2B64" w:rsidP="006D2B64">
          <w:pPr>
            <w:pStyle w:val="B0BF8A13C8D54C9E8CF300BD5BA3CB99"/>
          </w:pPr>
          <w:r w:rsidRPr="00940C73">
            <w:rPr>
              <w:rStyle w:val="PlaceholderText"/>
            </w:rPr>
            <w:t>Choose an item.</w:t>
          </w:r>
        </w:p>
      </w:docPartBody>
    </w:docPart>
    <w:docPart>
      <w:docPartPr>
        <w:name w:val="5EA7A28AC3B14E94B26D5C7EAC5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10B-168C-4372-A91C-1E186056DC67}"/>
      </w:docPartPr>
      <w:docPartBody>
        <w:p w:rsidR="00207D5A" w:rsidRDefault="006D2B64" w:rsidP="006D2B64">
          <w:pPr>
            <w:pStyle w:val="5EA7A28AC3B14E94B26D5C7EAC52E1BF"/>
          </w:pPr>
          <w:r w:rsidRPr="00940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1"/>
    <w:rsid w:val="00106E3B"/>
    <w:rsid w:val="00207D5A"/>
    <w:rsid w:val="006D2B64"/>
    <w:rsid w:val="00781A4D"/>
    <w:rsid w:val="008E1451"/>
    <w:rsid w:val="009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B64"/>
    <w:rPr>
      <w:color w:val="808080"/>
    </w:rPr>
  </w:style>
  <w:style w:type="paragraph" w:customStyle="1" w:styleId="2E26E2C5A7EE4E728E81DC423185295D">
    <w:name w:val="2E26E2C5A7EE4E728E81DC423185295D"/>
    <w:rsid w:val="008E1451"/>
  </w:style>
  <w:style w:type="paragraph" w:customStyle="1" w:styleId="CF9C243DF09A4A2AA09C757BE2AE869F">
    <w:name w:val="CF9C243DF09A4A2AA09C757BE2AE869F"/>
    <w:rsid w:val="008E1451"/>
  </w:style>
  <w:style w:type="paragraph" w:customStyle="1" w:styleId="0D0F71376F7B4BBBB37D6A475B05D3A2">
    <w:name w:val="0D0F71376F7B4BBBB37D6A475B05D3A2"/>
    <w:rsid w:val="008E1451"/>
  </w:style>
  <w:style w:type="paragraph" w:customStyle="1" w:styleId="818B4C7E5DE047BCBEBCA3AE334C991F">
    <w:name w:val="818B4C7E5DE047BCBEBCA3AE334C991F"/>
    <w:rsid w:val="008E1451"/>
  </w:style>
  <w:style w:type="paragraph" w:customStyle="1" w:styleId="8435242EF1A84CD293EAF8EEFB804C21">
    <w:name w:val="8435242EF1A84CD293EAF8EEFB804C21"/>
    <w:rsid w:val="008E1451"/>
  </w:style>
  <w:style w:type="paragraph" w:customStyle="1" w:styleId="5DB5A5751F334E6D9C873347670B594F">
    <w:name w:val="5DB5A5751F334E6D9C873347670B594F"/>
    <w:rsid w:val="008E1451"/>
  </w:style>
  <w:style w:type="paragraph" w:customStyle="1" w:styleId="F24D1EADAE24422AAE3BE270D1E26901">
    <w:name w:val="F24D1EADAE24422AAE3BE270D1E26901"/>
    <w:rsid w:val="008E1451"/>
  </w:style>
  <w:style w:type="paragraph" w:customStyle="1" w:styleId="AC3D6DBB7C4447D4A1D15DCC4C215744">
    <w:name w:val="AC3D6DBB7C4447D4A1D15DCC4C215744"/>
    <w:rsid w:val="008E1451"/>
  </w:style>
  <w:style w:type="paragraph" w:customStyle="1" w:styleId="6AAB0AE38C494AA2A7E12661321737B2">
    <w:name w:val="6AAB0AE38C494AA2A7E12661321737B2"/>
    <w:rsid w:val="008E1451"/>
  </w:style>
  <w:style w:type="paragraph" w:customStyle="1" w:styleId="F962C9C0C1464395B61C37C135AE220D">
    <w:name w:val="F962C9C0C1464395B61C37C135AE220D"/>
    <w:rsid w:val="008E1451"/>
  </w:style>
  <w:style w:type="paragraph" w:customStyle="1" w:styleId="997725A9C2354FA2AF5D74CDEB6DCFA1">
    <w:name w:val="997725A9C2354FA2AF5D74CDEB6DCFA1"/>
    <w:rsid w:val="008E1451"/>
  </w:style>
  <w:style w:type="paragraph" w:customStyle="1" w:styleId="85798E10F3574A1D999CEB0823CA1407">
    <w:name w:val="85798E10F3574A1D999CEB0823CA1407"/>
    <w:rsid w:val="008E1451"/>
  </w:style>
  <w:style w:type="paragraph" w:customStyle="1" w:styleId="2A2715E9C4B1480082225DCDBC12F39D">
    <w:name w:val="2A2715E9C4B1480082225DCDBC12F39D"/>
    <w:rsid w:val="008E1451"/>
  </w:style>
  <w:style w:type="paragraph" w:customStyle="1" w:styleId="A484E631EC804AD89869DA80B82B16DA">
    <w:name w:val="A484E631EC804AD89869DA80B82B16DA"/>
    <w:rsid w:val="008E1451"/>
  </w:style>
  <w:style w:type="paragraph" w:customStyle="1" w:styleId="535A4CF2B4B4407599BBFE4D9E91909E">
    <w:name w:val="535A4CF2B4B4407599BBFE4D9E91909E"/>
    <w:rsid w:val="00781A4D"/>
  </w:style>
  <w:style w:type="paragraph" w:customStyle="1" w:styleId="3AB84B82B3394FF4A0EBAEBE90E1B22D">
    <w:name w:val="3AB84B82B3394FF4A0EBAEBE90E1B22D"/>
    <w:rsid w:val="00781A4D"/>
  </w:style>
  <w:style w:type="paragraph" w:customStyle="1" w:styleId="8AD935A095FF46A793A7FCAD405E4D11">
    <w:name w:val="8AD935A095FF46A793A7FCAD405E4D11"/>
    <w:rsid w:val="00781A4D"/>
  </w:style>
  <w:style w:type="paragraph" w:customStyle="1" w:styleId="0F79AAB68CE34BAF99C08C41C6A67330">
    <w:name w:val="0F79AAB68CE34BAF99C08C41C6A67330"/>
    <w:rsid w:val="00781A4D"/>
  </w:style>
  <w:style w:type="paragraph" w:customStyle="1" w:styleId="DEA16487E4BD4F93BE8E724D98975835">
    <w:name w:val="DEA16487E4BD4F93BE8E724D98975835"/>
    <w:rsid w:val="00781A4D"/>
  </w:style>
  <w:style w:type="paragraph" w:customStyle="1" w:styleId="5B8D04ABDA8C49968A0327D56B416459">
    <w:name w:val="5B8D04ABDA8C49968A0327D56B416459"/>
    <w:rsid w:val="00781A4D"/>
  </w:style>
  <w:style w:type="paragraph" w:customStyle="1" w:styleId="C602181B753D4389B8027279ADDF1841">
    <w:name w:val="C602181B753D4389B8027279ADDF1841"/>
    <w:rsid w:val="00781A4D"/>
  </w:style>
  <w:style w:type="paragraph" w:customStyle="1" w:styleId="41BD49A3301F415481BF4CE9FAD40A7A">
    <w:name w:val="41BD49A3301F415481BF4CE9FAD40A7A"/>
    <w:rsid w:val="00781A4D"/>
  </w:style>
  <w:style w:type="paragraph" w:customStyle="1" w:styleId="D243564307444CE691E678C7A637FD6E">
    <w:name w:val="D243564307444CE691E678C7A637FD6E"/>
    <w:rsid w:val="00781A4D"/>
  </w:style>
  <w:style w:type="paragraph" w:customStyle="1" w:styleId="3A04DC07DCEA4638926345DE9D92F4BD">
    <w:name w:val="3A04DC07DCEA4638926345DE9D92F4BD"/>
    <w:rsid w:val="00781A4D"/>
  </w:style>
  <w:style w:type="paragraph" w:customStyle="1" w:styleId="B30A79D64E374D77817C5D83BCEFD2AD">
    <w:name w:val="B30A79D64E374D77817C5D83BCEFD2AD"/>
    <w:rsid w:val="00781A4D"/>
  </w:style>
  <w:style w:type="paragraph" w:customStyle="1" w:styleId="585EDA2CDDB845F0AE8E12FB3B42D525">
    <w:name w:val="585EDA2CDDB845F0AE8E12FB3B42D525"/>
    <w:rsid w:val="00781A4D"/>
  </w:style>
  <w:style w:type="paragraph" w:customStyle="1" w:styleId="4459AD7D206E4248AE0A4B5BD94C11A9">
    <w:name w:val="4459AD7D206E4248AE0A4B5BD94C11A9"/>
    <w:rsid w:val="00781A4D"/>
  </w:style>
  <w:style w:type="paragraph" w:customStyle="1" w:styleId="4036813BFFA3448CA4ACEEA5FEF1546F">
    <w:name w:val="4036813BFFA3448CA4ACEEA5FEF1546F"/>
    <w:rsid w:val="00781A4D"/>
  </w:style>
  <w:style w:type="paragraph" w:customStyle="1" w:styleId="0B04A93C73B74B69A0CE6E5ADAD5C7B3">
    <w:name w:val="0B04A93C73B74B69A0CE6E5ADAD5C7B3"/>
    <w:rsid w:val="00781A4D"/>
  </w:style>
  <w:style w:type="paragraph" w:customStyle="1" w:styleId="9ED32AD0F53A47959E9204C07DC46369">
    <w:name w:val="9ED32AD0F53A47959E9204C07DC46369"/>
    <w:rsid w:val="006D2B64"/>
  </w:style>
  <w:style w:type="paragraph" w:customStyle="1" w:styleId="88D6F799F3964A37B242F44994FB57A0">
    <w:name w:val="88D6F799F3964A37B242F44994FB57A0"/>
    <w:rsid w:val="006D2B64"/>
  </w:style>
  <w:style w:type="paragraph" w:customStyle="1" w:styleId="4EB193FDBD4C4C008E8F848ED42A8858">
    <w:name w:val="4EB193FDBD4C4C008E8F848ED42A8858"/>
    <w:rsid w:val="006D2B64"/>
  </w:style>
  <w:style w:type="paragraph" w:customStyle="1" w:styleId="41618F9E58F3452ABC9344B8B620BEEE">
    <w:name w:val="41618F9E58F3452ABC9344B8B620BEEE"/>
    <w:rsid w:val="006D2B64"/>
  </w:style>
  <w:style w:type="paragraph" w:customStyle="1" w:styleId="3609037A4A114621B6342278532EF82B">
    <w:name w:val="3609037A4A114621B6342278532EF82B"/>
    <w:rsid w:val="006D2B64"/>
  </w:style>
  <w:style w:type="paragraph" w:customStyle="1" w:styleId="157B6706A6ED4865B2B34C90541A8B02">
    <w:name w:val="157B6706A6ED4865B2B34C90541A8B02"/>
    <w:rsid w:val="006D2B64"/>
  </w:style>
  <w:style w:type="paragraph" w:customStyle="1" w:styleId="BACD606D0E4840EBAEB9C550C004F8AC">
    <w:name w:val="BACD606D0E4840EBAEB9C550C004F8AC"/>
    <w:rsid w:val="006D2B64"/>
  </w:style>
  <w:style w:type="paragraph" w:customStyle="1" w:styleId="274CF2FE6FB14DF4976D651DF03FFEA7">
    <w:name w:val="274CF2FE6FB14DF4976D651DF03FFEA7"/>
    <w:rsid w:val="006D2B64"/>
  </w:style>
  <w:style w:type="paragraph" w:customStyle="1" w:styleId="D751609C70714BEAA2D5C492EA4E8C81">
    <w:name w:val="D751609C70714BEAA2D5C492EA4E8C81"/>
    <w:rsid w:val="006D2B64"/>
  </w:style>
  <w:style w:type="paragraph" w:customStyle="1" w:styleId="77276CD065594749BF11745EE85E2F48">
    <w:name w:val="77276CD065594749BF11745EE85E2F48"/>
    <w:rsid w:val="006D2B64"/>
  </w:style>
  <w:style w:type="paragraph" w:customStyle="1" w:styleId="FF2BC81DE03F47E9AE7DB19C17DCDAAE">
    <w:name w:val="FF2BC81DE03F47E9AE7DB19C17DCDAAE"/>
    <w:rsid w:val="006D2B64"/>
  </w:style>
  <w:style w:type="paragraph" w:customStyle="1" w:styleId="532B57BAD71C482E9E1E1AA82DC32A37">
    <w:name w:val="532B57BAD71C482E9E1E1AA82DC32A37"/>
    <w:rsid w:val="006D2B64"/>
  </w:style>
  <w:style w:type="paragraph" w:customStyle="1" w:styleId="2036A3CA11E44364985BDA0D06AD587A">
    <w:name w:val="2036A3CA11E44364985BDA0D06AD587A"/>
    <w:rsid w:val="006D2B64"/>
  </w:style>
  <w:style w:type="paragraph" w:customStyle="1" w:styleId="F8142B24BB604DC79BD1EB0954156729">
    <w:name w:val="F8142B24BB604DC79BD1EB0954156729"/>
    <w:rsid w:val="006D2B64"/>
  </w:style>
  <w:style w:type="paragraph" w:customStyle="1" w:styleId="DEB6A85FA38D40E19DCE37143E616EB6">
    <w:name w:val="DEB6A85FA38D40E19DCE37143E616EB6"/>
    <w:rsid w:val="006D2B64"/>
  </w:style>
  <w:style w:type="paragraph" w:customStyle="1" w:styleId="BFC0F67DD8B4440AB03FDD6D5B69DBC7">
    <w:name w:val="BFC0F67DD8B4440AB03FDD6D5B69DBC7"/>
    <w:rsid w:val="006D2B64"/>
  </w:style>
  <w:style w:type="paragraph" w:customStyle="1" w:styleId="C56EDEE1DFC54693837FEAC7C271917A">
    <w:name w:val="C56EDEE1DFC54693837FEAC7C271917A"/>
    <w:rsid w:val="006D2B64"/>
  </w:style>
  <w:style w:type="paragraph" w:customStyle="1" w:styleId="C8ACF52C256E4004A68E072E7AB8F511">
    <w:name w:val="C8ACF52C256E4004A68E072E7AB8F511"/>
    <w:rsid w:val="006D2B64"/>
  </w:style>
  <w:style w:type="paragraph" w:customStyle="1" w:styleId="18F3DE5147D3474C9FFE4BB1FA2114CA">
    <w:name w:val="18F3DE5147D3474C9FFE4BB1FA2114CA"/>
    <w:rsid w:val="006D2B64"/>
  </w:style>
  <w:style w:type="paragraph" w:customStyle="1" w:styleId="EED2263203784DF18E9E25614E444CD6">
    <w:name w:val="EED2263203784DF18E9E25614E444CD6"/>
    <w:rsid w:val="006D2B64"/>
  </w:style>
  <w:style w:type="paragraph" w:customStyle="1" w:styleId="0FA1389ED98F48EC82EA2AFD10EC4CB1">
    <w:name w:val="0FA1389ED98F48EC82EA2AFD10EC4CB1"/>
    <w:rsid w:val="006D2B64"/>
  </w:style>
  <w:style w:type="paragraph" w:customStyle="1" w:styleId="6C69B3B6AEC24630B66B44BDCA5F8FCE">
    <w:name w:val="6C69B3B6AEC24630B66B44BDCA5F8FCE"/>
    <w:rsid w:val="006D2B64"/>
  </w:style>
  <w:style w:type="paragraph" w:customStyle="1" w:styleId="62724EEED8D44473AD867A3B74D61F1C">
    <w:name w:val="62724EEED8D44473AD867A3B74D61F1C"/>
    <w:rsid w:val="006D2B64"/>
  </w:style>
  <w:style w:type="paragraph" w:customStyle="1" w:styleId="349D25AABF07486BAF0A0919BF5180D8">
    <w:name w:val="349D25AABF07486BAF0A0919BF5180D8"/>
    <w:rsid w:val="006D2B64"/>
  </w:style>
  <w:style w:type="paragraph" w:customStyle="1" w:styleId="8AD34F30490145F49C21150C0DD8A85C">
    <w:name w:val="8AD34F30490145F49C21150C0DD8A85C"/>
    <w:rsid w:val="006D2B64"/>
  </w:style>
  <w:style w:type="paragraph" w:customStyle="1" w:styleId="826EFB46E02E4B79B33E1B0EC68EDB90">
    <w:name w:val="826EFB46E02E4B79B33E1B0EC68EDB90"/>
    <w:rsid w:val="006D2B64"/>
  </w:style>
  <w:style w:type="paragraph" w:customStyle="1" w:styleId="938C8589EEE84737A0AA55F33A41AB5A">
    <w:name w:val="938C8589EEE84737A0AA55F33A41AB5A"/>
    <w:rsid w:val="006D2B64"/>
  </w:style>
  <w:style w:type="paragraph" w:customStyle="1" w:styleId="B0BF8A13C8D54C9E8CF300BD5BA3CB99">
    <w:name w:val="B0BF8A13C8D54C9E8CF300BD5BA3CB99"/>
    <w:rsid w:val="006D2B64"/>
  </w:style>
  <w:style w:type="paragraph" w:customStyle="1" w:styleId="5EA7A28AC3B14E94B26D5C7EAC52E1BF">
    <w:name w:val="5EA7A28AC3B14E94B26D5C7EAC52E1BF"/>
    <w:rsid w:val="006D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2024-05-20T12:10:00Z</dcterms:created>
  <dcterms:modified xsi:type="dcterms:W3CDTF">2024-05-20T12:10:00Z</dcterms:modified>
</cp:coreProperties>
</file>